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>
              <w:br w:type="page"/>
            </w:r>
            <w:r w:rsidRPr="003F579C">
              <w:rPr>
                <w:rFonts w:ascii="MV Boli" w:hAnsi="MV Boli" w:cs="MV Boli"/>
                <w:sz w:val="28"/>
              </w:rPr>
              <w:t>A reflex angle is between 90˚ and 180˚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acute angle is less than 90˚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 interior angles of a triangle add up to 180˚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Angles around a point add up to 180˚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There are 180˚ in a straight line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isosceles triangle has 3 equal sides and 3 equal angles.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Each angle in an equilateral triangle measures 60˚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Intersecting lines are lines that never cross each other.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Parallel lines are lines that never cross each other.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If you know all the angles that are in a triangle, you can draw the exact triangle.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Parallel lines are marked with arrows.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Equal lines are marked with dashes.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Quadrilaterals have 4 sides.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 interior angles of a quadrilateral add up to 180˚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 square is a regular quadrilateral.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obtuse angle is between 90˚ and 180˚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Right-angled triangles have two sides that are the same length.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Triangles have at least one angle that is a reflex angle.</w:t>
            </w:r>
          </w:p>
        </w:tc>
      </w:tr>
      <w:tr w:rsidR="002E4BE2" w:rsidRPr="003F579C" w:rsidTr="002E4BE2">
        <w:trPr>
          <w:trHeight w:val="1709"/>
        </w:trPr>
        <w:tc>
          <w:tcPr>
            <w:tcW w:w="3080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52"/>
              </w:rPr>
            </w:pPr>
            <w:r w:rsidRPr="003F579C">
              <w:rPr>
                <w:rFonts w:ascii="MV Boli" w:hAnsi="MV Boli" w:cs="MV Boli"/>
                <w:sz w:val="52"/>
              </w:rPr>
              <w:t>True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52"/>
              </w:rPr>
            </w:pPr>
            <w:r w:rsidRPr="003F579C">
              <w:rPr>
                <w:rFonts w:ascii="MV Boli" w:hAnsi="MV Boli" w:cs="MV Boli"/>
                <w:sz w:val="52"/>
              </w:rPr>
              <w:t>False</w:t>
            </w:r>
          </w:p>
        </w:tc>
        <w:tc>
          <w:tcPr>
            <w:tcW w:w="3081" w:type="dxa"/>
          </w:tcPr>
          <w:p w:rsidR="002E4BE2" w:rsidRPr="003F579C" w:rsidRDefault="002E4BE2" w:rsidP="004B1456">
            <w:pPr>
              <w:jc w:val="center"/>
              <w:rPr>
                <w:rFonts w:ascii="MV Boli" w:hAnsi="MV Boli" w:cs="MV Boli"/>
                <w:sz w:val="28"/>
              </w:rPr>
            </w:pPr>
            <w:r>
              <w:rPr>
                <w:rFonts w:ascii="MV Boli" w:hAnsi="MV Boli" w:cs="MV Boli"/>
                <w:sz w:val="28"/>
              </w:rPr>
              <w:t>Angles around a point add up to 360</w:t>
            </w:r>
            <w:r w:rsidRPr="003F579C">
              <w:rPr>
                <w:rFonts w:ascii="MV Boli" w:hAnsi="MV Boli" w:cs="MV Boli"/>
                <w:sz w:val="28"/>
              </w:rPr>
              <w:t>˚</w:t>
            </w:r>
            <w:r>
              <w:rPr>
                <w:rFonts w:ascii="MV Boli" w:hAnsi="MV Boli" w:cs="MV Boli"/>
                <w:sz w:val="28"/>
              </w:rPr>
              <w:t xml:space="preserve"> </w:t>
            </w:r>
          </w:p>
        </w:tc>
      </w:tr>
      <w:tr w:rsidR="0017018D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17018D" w:rsidRPr="003F579C" w:rsidRDefault="0017018D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lastRenderedPageBreak/>
              <w:t>A reflex angle is between 90˚ and 180˚</w:t>
            </w:r>
          </w:p>
        </w:tc>
        <w:tc>
          <w:tcPr>
            <w:tcW w:w="3081" w:type="dxa"/>
            <w:vAlign w:val="center"/>
          </w:tcPr>
          <w:p w:rsidR="0017018D" w:rsidRPr="003F579C" w:rsidRDefault="0017018D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acute angle is less than 90˚</w:t>
            </w:r>
          </w:p>
        </w:tc>
        <w:tc>
          <w:tcPr>
            <w:tcW w:w="3081" w:type="dxa"/>
            <w:vAlign w:val="center"/>
          </w:tcPr>
          <w:p w:rsidR="0017018D" w:rsidRPr="003F579C" w:rsidRDefault="0017018D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</w:t>
            </w:r>
            <w:r w:rsidR="0007225C" w:rsidRPr="003F579C">
              <w:rPr>
                <w:rFonts w:ascii="MV Boli" w:hAnsi="MV Boli" w:cs="MV Boli"/>
                <w:sz w:val="28"/>
              </w:rPr>
              <w:t xml:space="preserve"> interior</w:t>
            </w:r>
            <w:r w:rsidRPr="003F579C">
              <w:rPr>
                <w:rFonts w:ascii="MV Boli" w:hAnsi="MV Boli" w:cs="MV Boli"/>
                <w:sz w:val="28"/>
              </w:rPr>
              <w:t xml:space="preserve"> angles of a triangle add up to 180˚</w:t>
            </w:r>
          </w:p>
        </w:tc>
      </w:tr>
      <w:tr w:rsidR="0017018D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17018D" w:rsidRPr="003F579C" w:rsidRDefault="0017018D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Angles around a point add up to 180˚</w:t>
            </w:r>
          </w:p>
        </w:tc>
        <w:tc>
          <w:tcPr>
            <w:tcW w:w="3081" w:type="dxa"/>
            <w:vAlign w:val="center"/>
          </w:tcPr>
          <w:p w:rsidR="0017018D" w:rsidRPr="003F579C" w:rsidRDefault="0017018D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There are 180˚ in a straight line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07225C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isosceles triangle has 3 equal sides and 3 equal angles.</w:t>
            </w:r>
          </w:p>
        </w:tc>
      </w:tr>
      <w:tr w:rsidR="0017018D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Each angle in an equilateral triangle measures 60˚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Intersecting lines are lines that never cross each other.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Parallel lines are lines that never cross each other.</w:t>
            </w:r>
          </w:p>
        </w:tc>
      </w:tr>
      <w:tr w:rsidR="0017018D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17018D" w:rsidRPr="003F579C" w:rsidRDefault="003F579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If you know all the angles that are in a triangle, you can draw the exact triangle.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Parallel lines are marked with arrows.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Equal lines are marked with dashes.</w:t>
            </w:r>
          </w:p>
        </w:tc>
      </w:tr>
      <w:tr w:rsidR="0017018D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Quadrilaterals have 4 sides.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The interior angles of a quadrilateral add up to 180˚</w:t>
            </w:r>
          </w:p>
        </w:tc>
        <w:tc>
          <w:tcPr>
            <w:tcW w:w="3081" w:type="dxa"/>
            <w:vAlign w:val="center"/>
          </w:tcPr>
          <w:p w:rsidR="0017018D" w:rsidRPr="003F579C" w:rsidRDefault="0007225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 square is a regular quadrilateral.</w:t>
            </w:r>
          </w:p>
        </w:tc>
      </w:tr>
      <w:tr w:rsidR="003F579C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3F579C" w:rsidRPr="003F579C" w:rsidRDefault="003F579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An obtuse angle is between 90˚ and 180˚</w:t>
            </w:r>
          </w:p>
        </w:tc>
        <w:tc>
          <w:tcPr>
            <w:tcW w:w="3081" w:type="dxa"/>
            <w:vAlign w:val="center"/>
          </w:tcPr>
          <w:p w:rsidR="003F579C" w:rsidRPr="003F579C" w:rsidRDefault="003F579C" w:rsidP="004B1456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Right-angled triangles have two sides that are the same length.</w:t>
            </w:r>
          </w:p>
        </w:tc>
        <w:tc>
          <w:tcPr>
            <w:tcW w:w="3081" w:type="dxa"/>
            <w:vAlign w:val="center"/>
          </w:tcPr>
          <w:p w:rsidR="003F579C" w:rsidRPr="003F579C" w:rsidRDefault="003F579C" w:rsidP="0017018D">
            <w:pPr>
              <w:jc w:val="center"/>
              <w:rPr>
                <w:rFonts w:ascii="MV Boli" w:hAnsi="MV Boli" w:cs="MV Boli"/>
                <w:sz w:val="28"/>
              </w:rPr>
            </w:pPr>
            <w:r w:rsidRPr="003F579C">
              <w:rPr>
                <w:rFonts w:ascii="MV Boli" w:hAnsi="MV Boli" w:cs="MV Boli"/>
                <w:sz w:val="28"/>
              </w:rPr>
              <w:t>Triangles have at least one angle that is a reflex angle.</w:t>
            </w:r>
          </w:p>
        </w:tc>
      </w:tr>
      <w:tr w:rsidR="003F579C" w:rsidRPr="003F579C" w:rsidTr="000C2029">
        <w:trPr>
          <w:trHeight w:val="1709"/>
        </w:trPr>
        <w:tc>
          <w:tcPr>
            <w:tcW w:w="3080" w:type="dxa"/>
            <w:vAlign w:val="center"/>
          </w:tcPr>
          <w:p w:rsidR="003F579C" w:rsidRPr="003F579C" w:rsidRDefault="003F579C" w:rsidP="0017018D">
            <w:pPr>
              <w:jc w:val="center"/>
              <w:rPr>
                <w:rFonts w:ascii="MV Boli" w:hAnsi="MV Boli" w:cs="MV Boli"/>
                <w:sz w:val="52"/>
              </w:rPr>
            </w:pPr>
            <w:r w:rsidRPr="003F579C">
              <w:rPr>
                <w:rFonts w:ascii="MV Boli" w:hAnsi="MV Boli" w:cs="MV Boli"/>
                <w:sz w:val="52"/>
              </w:rPr>
              <w:t>True</w:t>
            </w:r>
          </w:p>
        </w:tc>
        <w:tc>
          <w:tcPr>
            <w:tcW w:w="3081" w:type="dxa"/>
            <w:vAlign w:val="center"/>
          </w:tcPr>
          <w:p w:rsidR="003F579C" w:rsidRPr="003F579C" w:rsidRDefault="003F579C" w:rsidP="004B1456">
            <w:pPr>
              <w:jc w:val="center"/>
              <w:rPr>
                <w:rFonts w:ascii="MV Boli" w:hAnsi="MV Boli" w:cs="MV Boli"/>
                <w:sz w:val="52"/>
              </w:rPr>
            </w:pPr>
            <w:r w:rsidRPr="003F579C">
              <w:rPr>
                <w:rFonts w:ascii="MV Boli" w:hAnsi="MV Boli" w:cs="MV Boli"/>
                <w:sz w:val="52"/>
              </w:rPr>
              <w:t>False</w:t>
            </w:r>
          </w:p>
        </w:tc>
        <w:tc>
          <w:tcPr>
            <w:tcW w:w="3081" w:type="dxa"/>
            <w:vAlign w:val="center"/>
          </w:tcPr>
          <w:p w:rsidR="003F579C" w:rsidRPr="003F579C" w:rsidRDefault="003F579C" w:rsidP="0017018D">
            <w:pPr>
              <w:jc w:val="center"/>
              <w:rPr>
                <w:rFonts w:ascii="MV Boli" w:hAnsi="MV Boli" w:cs="MV Boli"/>
                <w:sz w:val="28"/>
              </w:rPr>
            </w:pPr>
            <w:r>
              <w:rPr>
                <w:rFonts w:ascii="MV Boli" w:hAnsi="MV Boli" w:cs="MV Boli"/>
                <w:sz w:val="28"/>
              </w:rPr>
              <w:t>Angles around a point add up to 360</w:t>
            </w:r>
            <w:r w:rsidRPr="003F579C">
              <w:rPr>
                <w:rFonts w:ascii="MV Boli" w:hAnsi="MV Boli" w:cs="MV Boli"/>
                <w:sz w:val="28"/>
              </w:rPr>
              <w:t>˚</w:t>
            </w:r>
            <w:r>
              <w:rPr>
                <w:rFonts w:ascii="MV Boli" w:hAnsi="MV Boli" w:cs="MV Boli"/>
                <w:sz w:val="28"/>
              </w:rPr>
              <w:t xml:space="preserve"> </w:t>
            </w:r>
          </w:p>
        </w:tc>
      </w:tr>
    </w:tbl>
    <w:p w:rsidR="00A25CF7" w:rsidRPr="003F579C" w:rsidRDefault="00A25CF7">
      <w:pPr>
        <w:rPr>
          <w:rFonts w:ascii="MV Boli" w:hAnsi="MV Boli" w:cs="MV Boli"/>
        </w:rPr>
      </w:pPr>
    </w:p>
    <w:sectPr w:rsidR="00A25CF7" w:rsidRPr="003F579C" w:rsidSect="00A25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20"/>
  <w:characterSpacingControl w:val="doNotCompress"/>
  <w:compat/>
  <w:rsids>
    <w:rsidRoot w:val="0017018D"/>
    <w:rsid w:val="0007225C"/>
    <w:rsid w:val="000C2029"/>
    <w:rsid w:val="0017018D"/>
    <w:rsid w:val="00236457"/>
    <w:rsid w:val="002E4BE2"/>
    <w:rsid w:val="003F579C"/>
    <w:rsid w:val="00A21800"/>
    <w:rsid w:val="00A25CF7"/>
    <w:rsid w:val="00A66BDA"/>
    <w:rsid w:val="00DA0110"/>
    <w:rsid w:val="00F7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0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rsid w:val="000C2029"/>
    <w:pPr>
      <w:spacing w:after="0" w:line="240" w:lineRule="auto"/>
      <w:jc w:val="center"/>
    </w:pPr>
    <w:rPr>
      <w:rFonts w:ascii="Comic Sans MS" w:eastAsia="Times New Roman" w:hAnsi="Comic Sans MS" w:cs="Times New Roman"/>
      <w:sz w:val="1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0C2029"/>
    <w:rPr>
      <w:rFonts w:ascii="Comic Sans MS" w:eastAsia="Times New Roman" w:hAnsi="Comic Sans MS" w:cs="Times New Roman"/>
      <w:sz w:val="128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Rebecca Danielle Moores</cp:lastModifiedBy>
  <cp:revision>3</cp:revision>
  <dcterms:created xsi:type="dcterms:W3CDTF">2012-10-09T21:00:00Z</dcterms:created>
  <dcterms:modified xsi:type="dcterms:W3CDTF">2012-10-09T21:01:00Z</dcterms:modified>
</cp:coreProperties>
</file>